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2E" w:rsidRPr="00041D5A" w:rsidRDefault="00041D5A" w:rsidP="00041D5A">
      <w:pPr>
        <w:spacing w:after="0" w:line="240" w:lineRule="auto"/>
        <w:jc w:val="center"/>
        <w:rPr>
          <w:b/>
          <w:sz w:val="32"/>
          <w:szCs w:val="32"/>
        </w:rPr>
      </w:pPr>
      <w:r w:rsidRPr="00041D5A">
        <w:rPr>
          <w:b/>
          <w:sz w:val="32"/>
          <w:szCs w:val="32"/>
        </w:rPr>
        <w:t>CLERMONT COUNTY HOME OPTIONS PROGRAM</w:t>
      </w:r>
    </w:p>
    <w:p w:rsidR="00041D5A" w:rsidRPr="00041D5A" w:rsidRDefault="00041D5A" w:rsidP="00041D5A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041D5A">
        <w:rPr>
          <w:b/>
          <w:sz w:val="32"/>
          <w:szCs w:val="32"/>
        </w:rPr>
        <w:t>RATE SHEET</w:t>
      </w:r>
      <w:bookmarkStart w:id="0" w:name="_GoBack"/>
      <w:bookmarkEnd w:id="0"/>
    </w:p>
    <w:p w:rsidR="00041D5A" w:rsidRPr="00041D5A" w:rsidRDefault="00041D5A" w:rsidP="00041D5A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210"/>
        <w:gridCol w:w="3055"/>
      </w:tblGrid>
      <w:tr w:rsidR="00041D5A" w:rsidRPr="00041D5A" w:rsidTr="00041D5A">
        <w:trPr>
          <w:trHeight w:val="665"/>
        </w:trPr>
        <w:tc>
          <w:tcPr>
            <w:tcW w:w="3685" w:type="dxa"/>
          </w:tcPr>
          <w:p w:rsidR="00041D5A" w:rsidRPr="00041D5A" w:rsidRDefault="00041D5A" w:rsidP="00041D5A">
            <w:pPr>
              <w:jc w:val="center"/>
              <w:rPr>
                <w:b/>
                <w:sz w:val="32"/>
                <w:szCs w:val="32"/>
              </w:rPr>
            </w:pPr>
            <w:r w:rsidRPr="00041D5A">
              <w:rPr>
                <w:b/>
                <w:sz w:val="32"/>
                <w:szCs w:val="32"/>
              </w:rPr>
              <w:t>TYPE OF SERVICE</w:t>
            </w:r>
          </w:p>
        </w:tc>
        <w:tc>
          <w:tcPr>
            <w:tcW w:w="6210" w:type="dxa"/>
          </w:tcPr>
          <w:p w:rsidR="00041D5A" w:rsidRPr="00041D5A" w:rsidRDefault="00041D5A" w:rsidP="00041D5A">
            <w:pPr>
              <w:jc w:val="center"/>
              <w:rPr>
                <w:b/>
                <w:sz w:val="32"/>
                <w:szCs w:val="32"/>
              </w:rPr>
            </w:pPr>
            <w:r w:rsidRPr="00041D5A">
              <w:rPr>
                <w:b/>
                <w:sz w:val="32"/>
                <w:szCs w:val="32"/>
              </w:rPr>
              <w:t>SERVICE DELIVERY AREA</w:t>
            </w:r>
          </w:p>
          <w:p w:rsidR="00041D5A" w:rsidRPr="00041D5A" w:rsidRDefault="00041D5A" w:rsidP="00041D5A">
            <w:pPr>
              <w:jc w:val="center"/>
              <w:rPr>
                <w:b/>
                <w:sz w:val="32"/>
                <w:szCs w:val="32"/>
              </w:rPr>
            </w:pPr>
            <w:r w:rsidRPr="00041D5A">
              <w:rPr>
                <w:b/>
                <w:sz w:val="32"/>
                <w:szCs w:val="32"/>
              </w:rPr>
              <w:t>Be specific with zip codes</w:t>
            </w:r>
          </w:p>
        </w:tc>
        <w:tc>
          <w:tcPr>
            <w:tcW w:w="3055" w:type="dxa"/>
          </w:tcPr>
          <w:p w:rsidR="00041D5A" w:rsidRPr="00041D5A" w:rsidRDefault="00041D5A" w:rsidP="00041D5A">
            <w:pPr>
              <w:jc w:val="center"/>
              <w:rPr>
                <w:b/>
                <w:sz w:val="32"/>
                <w:szCs w:val="32"/>
              </w:rPr>
            </w:pPr>
            <w:r w:rsidRPr="00041D5A">
              <w:rPr>
                <w:b/>
                <w:sz w:val="32"/>
                <w:szCs w:val="32"/>
              </w:rPr>
              <w:t>REQUESTED RATE</w:t>
            </w:r>
          </w:p>
        </w:tc>
      </w:tr>
      <w:tr w:rsidR="00041D5A" w:rsidTr="00041D5A">
        <w:trPr>
          <w:trHeight w:val="1268"/>
        </w:trPr>
        <w:tc>
          <w:tcPr>
            <w:tcW w:w="3685" w:type="dxa"/>
          </w:tcPr>
          <w:p w:rsidR="00041D5A" w:rsidRPr="00041D5A" w:rsidRDefault="00041D5A" w:rsidP="00041D5A">
            <w:pPr>
              <w:jc w:val="center"/>
              <w:rPr>
                <w:sz w:val="32"/>
                <w:szCs w:val="32"/>
              </w:rPr>
            </w:pPr>
          </w:p>
          <w:p w:rsidR="00041D5A" w:rsidRPr="00041D5A" w:rsidRDefault="00041D5A" w:rsidP="00041D5A">
            <w:pPr>
              <w:jc w:val="center"/>
              <w:rPr>
                <w:b/>
                <w:sz w:val="32"/>
                <w:szCs w:val="32"/>
              </w:rPr>
            </w:pPr>
            <w:r w:rsidRPr="00041D5A">
              <w:rPr>
                <w:b/>
                <w:sz w:val="32"/>
                <w:szCs w:val="32"/>
              </w:rPr>
              <w:t>Homemaker Services</w:t>
            </w:r>
          </w:p>
        </w:tc>
        <w:tc>
          <w:tcPr>
            <w:tcW w:w="6210" w:type="dxa"/>
          </w:tcPr>
          <w:p w:rsidR="00041D5A" w:rsidRDefault="00041D5A" w:rsidP="00041D5A">
            <w:pPr>
              <w:jc w:val="center"/>
            </w:pPr>
          </w:p>
        </w:tc>
        <w:tc>
          <w:tcPr>
            <w:tcW w:w="3055" w:type="dxa"/>
          </w:tcPr>
          <w:p w:rsidR="00041D5A" w:rsidRDefault="00041D5A" w:rsidP="00041D5A">
            <w:pPr>
              <w:jc w:val="center"/>
            </w:pPr>
          </w:p>
          <w:p w:rsidR="00041D5A" w:rsidRDefault="00041D5A" w:rsidP="00041D5A"/>
          <w:p w:rsidR="00041D5A" w:rsidRPr="00041D5A" w:rsidRDefault="00041D5A" w:rsidP="00041D5A">
            <w:pPr>
              <w:jc w:val="right"/>
              <w:rPr>
                <w:b/>
                <w:sz w:val="32"/>
                <w:szCs w:val="32"/>
              </w:rPr>
            </w:pPr>
            <w:r w:rsidRPr="00041D5A">
              <w:rPr>
                <w:b/>
                <w:sz w:val="32"/>
                <w:szCs w:val="32"/>
              </w:rPr>
              <w:t xml:space="preserve">   /hour</w:t>
            </w:r>
          </w:p>
        </w:tc>
      </w:tr>
      <w:tr w:rsidR="00041D5A" w:rsidTr="00041D5A">
        <w:trPr>
          <w:trHeight w:val="1340"/>
        </w:trPr>
        <w:tc>
          <w:tcPr>
            <w:tcW w:w="3685" w:type="dxa"/>
          </w:tcPr>
          <w:p w:rsidR="00041D5A" w:rsidRPr="00041D5A" w:rsidRDefault="00041D5A" w:rsidP="00041D5A">
            <w:pPr>
              <w:jc w:val="center"/>
              <w:rPr>
                <w:sz w:val="32"/>
                <w:szCs w:val="32"/>
              </w:rPr>
            </w:pPr>
          </w:p>
          <w:p w:rsidR="00041D5A" w:rsidRPr="00041D5A" w:rsidRDefault="00041D5A" w:rsidP="00041D5A">
            <w:pPr>
              <w:jc w:val="center"/>
              <w:rPr>
                <w:b/>
                <w:sz w:val="32"/>
                <w:szCs w:val="32"/>
              </w:rPr>
            </w:pPr>
            <w:r w:rsidRPr="00041D5A">
              <w:rPr>
                <w:b/>
                <w:sz w:val="32"/>
                <w:szCs w:val="32"/>
              </w:rPr>
              <w:t>Personal Care Services</w:t>
            </w:r>
          </w:p>
        </w:tc>
        <w:tc>
          <w:tcPr>
            <w:tcW w:w="6210" w:type="dxa"/>
          </w:tcPr>
          <w:p w:rsidR="00041D5A" w:rsidRDefault="00041D5A" w:rsidP="00041D5A">
            <w:pPr>
              <w:jc w:val="center"/>
            </w:pPr>
          </w:p>
        </w:tc>
        <w:tc>
          <w:tcPr>
            <w:tcW w:w="3055" w:type="dxa"/>
          </w:tcPr>
          <w:p w:rsidR="00041D5A" w:rsidRDefault="00041D5A" w:rsidP="00041D5A">
            <w:pPr>
              <w:jc w:val="center"/>
            </w:pPr>
          </w:p>
          <w:p w:rsidR="00041D5A" w:rsidRDefault="00041D5A" w:rsidP="00041D5A"/>
          <w:p w:rsidR="00041D5A" w:rsidRPr="00041D5A" w:rsidRDefault="00041D5A" w:rsidP="00041D5A">
            <w:pPr>
              <w:jc w:val="right"/>
              <w:rPr>
                <w:b/>
                <w:sz w:val="32"/>
                <w:szCs w:val="32"/>
              </w:rPr>
            </w:pPr>
            <w:r w:rsidRPr="00041D5A">
              <w:rPr>
                <w:b/>
                <w:sz w:val="32"/>
                <w:szCs w:val="32"/>
              </w:rPr>
              <w:t>/hour</w:t>
            </w:r>
          </w:p>
        </w:tc>
      </w:tr>
      <w:tr w:rsidR="00041D5A" w:rsidTr="00041D5A">
        <w:trPr>
          <w:trHeight w:val="1340"/>
        </w:trPr>
        <w:tc>
          <w:tcPr>
            <w:tcW w:w="3685" w:type="dxa"/>
          </w:tcPr>
          <w:p w:rsidR="00041D5A" w:rsidRPr="00041D5A" w:rsidRDefault="00041D5A" w:rsidP="00041D5A">
            <w:pPr>
              <w:jc w:val="center"/>
              <w:rPr>
                <w:sz w:val="32"/>
                <w:szCs w:val="32"/>
              </w:rPr>
            </w:pPr>
          </w:p>
          <w:p w:rsidR="00041D5A" w:rsidRPr="00041D5A" w:rsidRDefault="00041D5A" w:rsidP="00041D5A">
            <w:pPr>
              <w:jc w:val="center"/>
              <w:rPr>
                <w:sz w:val="32"/>
                <w:szCs w:val="32"/>
              </w:rPr>
            </w:pPr>
            <w:r w:rsidRPr="00041D5A">
              <w:rPr>
                <w:b/>
                <w:sz w:val="32"/>
                <w:szCs w:val="32"/>
              </w:rPr>
              <w:t>Respite Services</w:t>
            </w:r>
          </w:p>
        </w:tc>
        <w:tc>
          <w:tcPr>
            <w:tcW w:w="6210" w:type="dxa"/>
          </w:tcPr>
          <w:p w:rsidR="00041D5A" w:rsidRDefault="00041D5A" w:rsidP="00041D5A">
            <w:pPr>
              <w:jc w:val="center"/>
            </w:pPr>
          </w:p>
        </w:tc>
        <w:tc>
          <w:tcPr>
            <w:tcW w:w="3055" w:type="dxa"/>
          </w:tcPr>
          <w:p w:rsidR="00041D5A" w:rsidRDefault="00041D5A" w:rsidP="00041D5A">
            <w:pPr>
              <w:jc w:val="center"/>
            </w:pPr>
          </w:p>
          <w:p w:rsidR="00041D5A" w:rsidRDefault="00041D5A" w:rsidP="00041D5A"/>
          <w:p w:rsidR="00041D5A" w:rsidRPr="00041D5A" w:rsidRDefault="00041D5A" w:rsidP="00041D5A">
            <w:pPr>
              <w:jc w:val="right"/>
              <w:rPr>
                <w:b/>
                <w:sz w:val="32"/>
                <w:szCs w:val="32"/>
              </w:rPr>
            </w:pPr>
            <w:r w:rsidRPr="00041D5A">
              <w:rPr>
                <w:b/>
                <w:sz w:val="32"/>
                <w:szCs w:val="32"/>
              </w:rPr>
              <w:t>/hour</w:t>
            </w:r>
          </w:p>
        </w:tc>
      </w:tr>
    </w:tbl>
    <w:p w:rsidR="00041D5A" w:rsidRDefault="00041D5A" w:rsidP="00041D5A">
      <w:pPr>
        <w:jc w:val="center"/>
      </w:pPr>
    </w:p>
    <w:sectPr w:rsidR="00041D5A" w:rsidSect="00041D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5A"/>
    <w:rsid w:val="00041D5A"/>
    <w:rsid w:val="0069032E"/>
    <w:rsid w:val="00D8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1CD8"/>
  <w15:chartTrackingRefBased/>
  <w15:docId w15:val="{93369772-7DBA-4C5C-BC7E-A7DC7D28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Clermont Senior Services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Schacht</dc:creator>
  <cp:keywords/>
  <dc:description/>
  <cp:lastModifiedBy>Emily Schacht</cp:lastModifiedBy>
  <cp:revision>2</cp:revision>
  <dcterms:created xsi:type="dcterms:W3CDTF">2024-09-25T13:59:00Z</dcterms:created>
  <dcterms:modified xsi:type="dcterms:W3CDTF">2024-09-25T13:59:00Z</dcterms:modified>
</cp:coreProperties>
</file>